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0C420" w14:textId="7F8DF839" w:rsidR="002109C6" w:rsidRPr="00C159EE" w:rsidRDefault="0078379B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 w:rsidR="002109C6"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</w:p>
    <w:p w14:paraId="7A9411E5" w14:textId="4B7431AD" w:rsidR="000A04AC" w:rsidRPr="00C159EE" w:rsidRDefault="000A04AC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32C498" w14:textId="77777777" w:rsid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7C4D88C" wp14:editId="4032175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3470079" cy="2880000"/>
            <wp:effectExtent l="0" t="0" r="10160" b="0"/>
            <wp:wrapTight wrapText="bothSides">
              <wp:wrapPolygon edited="0">
                <wp:start x="0" y="0"/>
                <wp:lineTo x="0" y="21338"/>
                <wp:lineTo x="21505" y="21338"/>
                <wp:lineTo x="21505" y="0"/>
                <wp:lineTo x="0" y="0"/>
              </wp:wrapPolygon>
            </wp:wrapTight>
            <wp:docPr id="39" name="Picture 1" descr="https://onlinetestpad.com/fs/images/77/21/0b/5f45f84f3b953e1eb271e50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testpad.com/fs/images/77/21/0b/5f45f84f3b953e1eb271e50a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07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</w:t>
      </w:r>
    </w:p>
    <w:p w14:paraId="79718812" w14:textId="77777777" w:rsid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7D168C47" w14:textId="137E0A43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3AF1CC77" w14:textId="77777777" w:rsid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3DD63B" w14:textId="77777777" w:rsid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508FF2" w14:textId="77777777" w:rsid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49EBE4" w14:textId="341C2BA4" w:rsidR="00C159EE" w:rsidRP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1D05E767" w14:textId="77777777" w:rsid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47E90E5F" wp14:editId="337F41D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481070" cy="2879725"/>
            <wp:effectExtent l="0" t="0" r="0" b="0"/>
            <wp:wrapTight wrapText="bothSides">
              <wp:wrapPolygon edited="0">
                <wp:start x="0" y="0"/>
                <wp:lineTo x="0" y="21338"/>
                <wp:lineTo x="21435" y="21338"/>
                <wp:lineTo x="21435" y="0"/>
                <wp:lineTo x="0" y="0"/>
              </wp:wrapPolygon>
            </wp:wrapTight>
            <wp:docPr id="37" name="Picture 3" descr="https://onlinetestpad.com/fs/images/e1/17/29/0ae5204c9d8b83affcba744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linetestpad.com/fs/images/e1/17/29/0ae5204c9d8b83affcba7447c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</w:t>
      </w:r>
    </w:p>
    <w:p w14:paraId="6F3FBB08" w14:textId="77777777" w:rsid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0C261D2F" w14:textId="7AF71C1C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12F26E4A" w14:textId="77777777" w:rsid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5EF2C98D" w14:textId="5E0F7B1A" w:rsid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14:paraId="63595823" w14:textId="77777777" w:rsidR="00C159EE" w:rsidRP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3C8A93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6842972A" wp14:editId="100678EA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835400" cy="2879725"/>
            <wp:effectExtent l="0" t="0" r="0" b="0"/>
            <wp:wrapTight wrapText="bothSides">
              <wp:wrapPolygon edited="0">
                <wp:start x="0" y="0"/>
                <wp:lineTo x="0" y="21338"/>
                <wp:lineTo x="21457" y="21338"/>
                <wp:lineTo x="21457" y="0"/>
                <wp:lineTo x="0" y="0"/>
              </wp:wrapPolygon>
            </wp:wrapTight>
            <wp:docPr id="35" name="Picture 5" descr="https://onlinetestpad.com/fs/images/3a/cc/ee/2704f443deb8249afc6d910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nlinetestpad.com/fs/images/3a/cc/ee/2704f443deb8249afc6d91018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</w:t>
      </w:r>
    </w:p>
    <w:p w14:paraId="5664E51E" w14:textId="109CFFA6" w:rsid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 дороге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можно двигаться только в одном 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246C3797" w14:textId="77B69799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4A956449" w14:textId="77777777" w:rsid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67DA27" w14:textId="5060BFA5" w:rsidR="00C159EE" w:rsidRDefault="00C159EE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7DBBF103" w14:textId="1F861F70" w:rsidR="00C159EE" w:rsidRDefault="00C159EE" w:rsidP="0053385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0AF0684B" wp14:editId="69E59C33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3683635" cy="2879725"/>
            <wp:effectExtent l="0" t="0" r="0" b="0"/>
            <wp:wrapTight wrapText="bothSides">
              <wp:wrapPolygon edited="0">
                <wp:start x="0" y="0"/>
                <wp:lineTo x="0" y="21338"/>
                <wp:lineTo x="21447" y="21338"/>
                <wp:lineTo x="21447" y="0"/>
                <wp:lineTo x="0" y="0"/>
              </wp:wrapPolygon>
            </wp:wrapTight>
            <wp:docPr id="33" name="Picture 7" descr="https://onlinetestpad.com/fs/images/de/0d/72/fb213f4569ac954156a4801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nlinetestpad.com/fs/images/de/0d/72/fb213f4569ac954156a4801e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764F0FC4" w14:textId="2E19F2A8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6E9928B5" w14:textId="77777777" w:rsid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BB8964" w14:textId="77777777" w:rsid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926884" w14:textId="2F937CD7" w:rsidR="004828CB" w:rsidRDefault="004828CB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6AC6B9E1" w14:textId="682BAAC5" w:rsidR="004828CB" w:rsidRDefault="004828CB" w:rsidP="004828C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 w:rsid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14:paraId="3EF8C1B2" w14:textId="77777777" w:rsidR="0053385F" w:rsidRDefault="0053385F" w:rsidP="004828C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394999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654E89F4" wp14:editId="3021CFA6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841115" cy="2879725"/>
            <wp:effectExtent l="0" t="0" r="0" b="0"/>
            <wp:wrapTight wrapText="bothSides">
              <wp:wrapPolygon edited="0">
                <wp:start x="0" y="0"/>
                <wp:lineTo x="0" y="21338"/>
                <wp:lineTo x="21425" y="21338"/>
                <wp:lineTo x="21425" y="0"/>
                <wp:lineTo x="0" y="0"/>
              </wp:wrapPolygon>
            </wp:wrapTight>
            <wp:docPr id="31" name="Picture 9" descr="https://onlinetestpad.com/fs/images/27/28/52/484ff84bb19095eff8071878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nlinetestpad.com/fs/images/27/28/52/484ff84bb19095eff80718788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</w:t>
      </w:r>
    </w:p>
    <w:p w14:paraId="6FA9EAC7" w14:textId="01C9386B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5D663C2C" w14:textId="64A0BB2B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064A08C2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E8E130" w14:textId="31C510B3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14:paraId="01F6BB9F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0713D35F" wp14:editId="77B245CF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672762" cy="2880000"/>
            <wp:effectExtent l="0" t="0" r="10795" b="0"/>
            <wp:wrapTight wrapText="bothSides">
              <wp:wrapPolygon edited="0">
                <wp:start x="0" y="0"/>
                <wp:lineTo x="0" y="21338"/>
                <wp:lineTo x="21514" y="21338"/>
                <wp:lineTo x="21514" y="0"/>
                <wp:lineTo x="0" y="0"/>
              </wp:wrapPolygon>
            </wp:wrapTight>
            <wp:docPr id="10" name="Picture 11" descr="https://onlinetestpad.com/fs/images/9c/e1/a5/cab75547d8a846c97e3ca2c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linetestpad.com/fs/images/9c/e1/a5/cab75547d8a846c97e3ca2c89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76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287C4164" w14:textId="7188770F" w:rsid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72083966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8F03CD" w14:textId="756C6479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B84DE6D" w14:textId="43A896AC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14:paraId="4AC1FAB1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66C92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6DFD4D43" wp14:editId="200DC16B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712210" cy="2879725"/>
            <wp:effectExtent l="0" t="0" r="0" b="0"/>
            <wp:wrapTight wrapText="bothSides">
              <wp:wrapPolygon edited="0">
                <wp:start x="0" y="0"/>
                <wp:lineTo x="0" y="21338"/>
                <wp:lineTo x="21430" y="21338"/>
                <wp:lineTo x="21430" y="0"/>
                <wp:lineTo x="0" y="0"/>
              </wp:wrapPolygon>
            </wp:wrapTight>
            <wp:docPr id="8" name="Picture 13" descr="https://onlinetestpad.com/fs/images/9a/39/48/3adcf24744907e88d3508b1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linetestpad.com/fs/images/9a/39/48/3adcf24744907e88d3508b1c6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20887B35" w14:textId="5C3FEE8F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050CCFC6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8B8884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CAAEF7" w14:textId="18C09FE3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14:paraId="2CED5306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30C28821" wp14:editId="5CBC6A68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3712210" cy="2879725"/>
            <wp:effectExtent l="0" t="0" r="0" b="0"/>
            <wp:wrapTight wrapText="bothSides">
              <wp:wrapPolygon edited="0">
                <wp:start x="0" y="0"/>
                <wp:lineTo x="0" y="21338"/>
                <wp:lineTo x="21430" y="21338"/>
                <wp:lineTo x="21430" y="0"/>
                <wp:lineTo x="0" y="0"/>
              </wp:wrapPolygon>
            </wp:wrapTight>
            <wp:docPr id="6" name="Picture 15" descr="https://onlinetestpad.com/fs/images/7b/9b/ac/60f0ec4719ada60b1d3f7c84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nlinetestpad.com/fs/images/7b/9b/ac/60f0ec4719ada60b1d3f7c84f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75E5AA01" w14:textId="2796D856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48082A20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44ED15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483F34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BC4EA6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24B233D" w14:textId="373AA231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14:paraId="753E53FE" w14:textId="512D26A3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5C4D953" wp14:editId="72591F6A">
            <wp:extent cx="4464661" cy="2880000"/>
            <wp:effectExtent l="0" t="0" r="6350" b="0"/>
            <wp:docPr id="4" name="Picture 17" descr="https://onlinetestpad.com/fs/images/db/b4/e5/bbf2ab45d992a976c8ad4255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nlinetestpad.com/fs/images/db/b4/e5/bbf2ab45d992a976c8ad42555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6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882A7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732937B3" w14:textId="3CD94165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582D979D" w14:textId="77777777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A0C3F1" w14:textId="5F30417C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</w:p>
    <w:p w14:paraId="7AFA30CD" w14:textId="0168801A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6C52A67" wp14:editId="7018279E">
            <wp:extent cx="4464661" cy="2880000"/>
            <wp:effectExtent l="0" t="0" r="6350" b="0"/>
            <wp:docPr id="2" name="Picture 19" descr="https://onlinetestpad.com/fs/images/f2/8c/a3/3dd350456480ab587f8411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nlinetestpad.com/fs/images/f2/8c/a3/3dd350456480ab587f8411043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6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DBE01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6B2F2A65" w14:textId="2ACF121E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028DACD1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6FF07F83" w14:textId="5E19F370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11*</w:t>
      </w:r>
    </w:p>
    <w:p w14:paraId="753305A7" w14:textId="42C1B8CB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E2E52B6" wp14:editId="024CF9DB">
            <wp:extent cx="4487519" cy="2880000"/>
            <wp:effectExtent l="0" t="0" r="8890" b="0"/>
            <wp:docPr id="21" name="Picture 21" descr="https://onlinetestpad.com/fs/images/2c/4a/89/883f3f4d45bebf26f56c130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nlinetestpad.com/fs/images/2c/4a/89/883f3f4d45bebf26f56c1300f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1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0C3A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416CD373" w14:textId="7BEA0301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6023F34C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399FA5" w14:textId="366B987A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12*</w:t>
      </w:r>
    </w:p>
    <w:p w14:paraId="7BEC03E8" w14:textId="76D5DF54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CB236EE" wp14:editId="380AE682">
            <wp:extent cx="4487519" cy="2880000"/>
            <wp:effectExtent l="0" t="0" r="8890" b="0"/>
            <wp:docPr id="23" name="Picture 23" descr="https://onlinetestpad.com/fs/images/77/34/63/05b28f4c4c8ec44b3698a52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nlinetestpad.com/fs/images/77/34/63/05b28f4c4c8ec44b3698a52bb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1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CF15C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285ED93D" w14:textId="51B43967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56A21F64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6D43D6BD" w14:textId="22E313F3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13*</w:t>
      </w:r>
    </w:p>
    <w:p w14:paraId="62D4B55E" w14:textId="0FC5036B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49344DA" wp14:editId="6307BF93">
            <wp:extent cx="4487519" cy="2880000"/>
            <wp:effectExtent l="0" t="0" r="8890" b="0"/>
            <wp:docPr id="25" name="Picture 25" descr="https://onlinetestpad.com/fs/images/10/c1/be/8f246e47c4adb9adfb37ace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nlinetestpad.com/fs/images/10/c1/be/8f246e47c4adb9adfb37ace2a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1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A98F2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– схема дорог, связывающих города А, Б, В, Г, Д, Е, Ж, З, К и Л. По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каждои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дороге можно двигаться только в одном направлении, указанном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стрелкои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̆.</w:t>
      </w:r>
    </w:p>
    <w:p w14:paraId="153EC2D3" w14:textId="57DA681C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</w:t>
      </w:r>
      <w:proofErr w:type="spellStart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путеи</w:t>
      </w:r>
      <w:proofErr w:type="spellEnd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̆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проходящих через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31456D38" w14:textId="77777777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F3B59F" w14:textId="3AA8D569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14*</w:t>
      </w:r>
    </w:p>
    <w:p w14:paraId="2B7B85B7" w14:textId="399C4C3F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AC4ED73" wp14:editId="2F041DB2">
            <wp:extent cx="4020108" cy="2880000"/>
            <wp:effectExtent l="0" t="0" r="0" b="0"/>
            <wp:docPr id="27" name="Picture 27" descr="https://onlinetestpad.com/fs/images/5d/15/4e/60b040490fa17b3603f71a6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nlinetestpad.com/fs/images/5d/15/4e/60b040490fa17b3603f71a6ea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0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58F02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На рисунке представлена схема дорог, связывающих города А, Б, В, Г, Д, Е, Ж, З, И, К, Л, М.</w:t>
      </w:r>
    </w:p>
    <w:p w14:paraId="3400E939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По каждой дороге можно двигаться только в одном направлении, указанном стрелкой.</w:t>
      </w:r>
    </w:p>
    <w:p w14:paraId="3CC588DC" w14:textId="220009EC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путей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35497C98" w14:textId="77777777" w:rsidR="0053385F" w:rsidRDefault="0053385F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94ACAF8" w14:textId="733AC163" w:rsidR="0053385F" w:rsidRDefault="0053385F" w:rsidP="0053385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15*</w:t>
      </w:r>
    </w:p>
    <w:p w14:paraId="6AE8EB59" w14:textId="7AEEB843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4A23946" wp14:editId="53AC5759">
            <wp:extent cx="4211273" cy="2880000"/>
            <wp:effectExtent l="0" t="0" r="5715" b="0"/>
            <wp:docPr id="29" name="Picture 29" descr="https://onlinetestpad.com/fs/images/39/f1/d8/9625a94c218ae0bc6d8476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nlinetestpad.com/fs/images/39/f1/d8/9625a94c218ae0bc6d8476172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27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DB39D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На рисунке представлена схема дорог, связывающих города А, Б, В, Г, Д, Е, Ж, З, И, К, Л, М.</w:t>
      </w:r>
    </w:p>
    <w:p w14:paraId="241C50A6" w14:textId="77777777" w:rsidR="0053385F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По каждой дороге можно двигаться только в одном направлении, указанном стрелкой.</w:t>
      </w:r>
    </w:p>
    <w:p w14:paraId="0499B3E4" w14:textId="6D4EBA1B" w:rsidR="00C159EE" w:rsidRPr="00C159EE" w:rsidRDefault="00C159EE" w:rsidP="00C159E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существует различных путей из города </w:t>
      </w:r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 </w:t>
      </w:r>
      <w:bookmarkStart w:id="0" w:name="_GoBack"/>
      <w:r w:rsidRPr="0053385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bookmarkEnd w:id="0"/>
      <w:r w:rsidRPr="00C159E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653F9BF8" w14:textId="77777777" w:rsidR="000A04AC" w:rsidRPr="00C159EE" w:rsidRDefault="000A04AC" w:rsidP="00C159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A04AC" w:rsidRPr="00C159EE" w:rsidSect="00487D1B">
      <w:headerReference w:type="default" r:id="rId20"/>
      <w:footerReference w:type="default" r:id="rId21"/>
      <w:pgSz w:w="11900" w:h="16840"/>
      <w:pgMar w:top="1440" w:right="1410" w:bottom="1440" w:left="1800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7130E" w14:textId="77777777" w:rsidR="0053385F" w:rsidRDefault="0053385F" w:rsidP="005E3F28">
      <w:r>
        <w:separator/>
      </w:r>
    </w:p>
  </w:endnote>
  <w:endnote w:type="continuationSeparator" w:id="0">
    <w:p w14:paraId="682B11D3" w14:textId="77777777" w:rsidR="0053385F" w:rsidRDefault="0053385F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87"/>
      <w:gridCol w:w="1035"/>
    </w:tblGrid>
    <w:tr w:rsidR="0053385F" w:rsidRPr="003B2430" w14:paraId="44EB19E3" w14:textId="77777777" w:rsidTr="001735BD">
      <w:trPr>
        <w:trHeight w:val="146"/>
      </w:trPr>
      <w:tc>
        <w:tcPr>
          <w:tcW w:w="5000" w:type="pct"/>
          <w:gridSpan w:val="2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53385F" w:rsidRPr="001735BD" w:rsidRDefault="0053385F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  <w:tr w:rsidR="0053385F" w:rsidRPr="005854D9" w14:paraId="13881178" w14:textId="77777777" w:rsidTr="001735BD">
      <w:tc>
        <w:tcPr>
          <w:tcW w:w="4508" w:type="pct"/>
          <w:tcBorders>
            <w:top w:val="nil"/>
            <w:right w:val="single" w:sz="4" w:space="0" w:color="BFBFBF"/>
          </w:tcBorders>
        </w:tcPr>
        <w:sdt>
          <w:sdtPr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alias w:val="Title"/>
            <w:id w:val="176972171"/>
            <w:placeholder>
              <w:docPart w:val="23CEF6C7ABB73545802C0A4995D83D7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0A4D0225" w14:textId="1C4C52E1" w:rsidR="0053385F" w:rsidRPr="005854D9" w:rsidRDefault="0053385F" w:rsidP="005854D9">
              <w:pPr>
                <w:jc w:val="right"/>
                <w:rPr>
                  <w:rFonts w:ascii="Times New Roman" w:eastAsia="Cambria" w:hAnsi="Times New Roman" w:cs="Times New Roman"/>
                  <w:color w:val="595959" w:themeColor="text1" w:themeTint="A6"/>
                  <w:sz w:val="20"/>
                </w:rPr>
              </w:pPr>
              <w:r>
                <w:rPr>
                  <w:rFonts w:ascii="Times New Roman" w:hAnsi="Times New Roman" w:cs="Times New Roman"/>
                  <w:bCs/>
                  <w:caps/>
                  <w:color w:val="595959" w:themeColor="text1" w:themeTint="A6"/>
                  <w:sz w:val="20"/>
                </w:rPr>
                <w:t>©Аквилянов Никита александрович</w:t>
              </w:r>
            </w:p>
          </w:sdtContent>
        </w:sdt>
      </w:tc>
      <w:tc>
        <w:tcPr>
          <w:tcW w:w="492" w:type="pct"/>
          <w:vMerge w:val="restart"/>
          <w:tcBorders>
            <w:top w:val="nil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center"/>
        </w:tcPr>
        <w:p w14:paraId="4757EF67" w14:textId="77777777" w:rsidR="0053385F" w:rsidRPr="005854D9" w:rsidRDefault="0053385F" w:rsidP="003B2430">
          <w:pPr>
            <w:jc w:val="center"/>
            <w:rPr>
              <w:rFonts w:ascii="Times New Roman" w:eastAsia="Cambria" w:hAnsi="Times New Roman" w:cs="Times New Roman"/>
              <w:color w:val="FFFFFF" w:themeColor="background1"/>
              <w:sz w:val="20"/>
            </w:rPr>
          </w:pP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begin"/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instrText xml:space="preserve"> PAGE   \* MERGEFORMAT </w:instrTex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separate"/>
          </w:r>
          <w:r w:rsidR="00462FAC">
            <w:rPr>
              <w:rFonts w:ascii="Times New Roman" w:hAnsi="Times New Roman" w:cs="Times New Roman"/>
              <w:noProof/>
              <w:color w:val="FFFFFF" w:themeColor="background1"/>
              <w:sz w:val="20"/>
            </w:rPr>
            <w:t>8</w: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end"/>
          </w:r>
        </w:p>
      </w:tc>
    </w:tr>
    <w:tr w:rsidR="0053385F" w:rsidRPr="005854D9" w14:paraId="15623BB2" w14:textId="77777777" w:rsidTr="003B2430">
      <w:tc>
        <w:tcPr>
          <w:tcW w:w="4508" w:type="pct"/>
          <w:tcBorders>
            <w:bottom w:val="nil"/>
            <w:right w:val="single" w:sz="4" w:space="0" w:color="BFBFBF"/>
          </w:tcBorders>
        </w:tcPr>
        <w:p w14:paraId="6612F445" w14:textId="286BB35F" w:rsidR="0053385F" w:rsidRPr="005854D9" w:rsidRDefault="0053385F" w:rsidP="005854D9">
          <w:pPr>
            <w:jc w:val="right"/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</w:pPr>
          <w:r w:rsidRPr="005854D9"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t>Источник: Информатика. 7–9 классы. Босова Л.Л., Босова А.Ю.</w:t>
          </w:r>
        </w:p>
      </w:tc>
      <w:tc>
        <w:tcPr>
          <w:tcW w:w="492" w:type="pct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bottom"/>
        </w:tcPr>
        <w:p w14:paraId="0031E671" w14:textId="77777777" w:rsidR="0053385F" w:rsidRPr="005854D9" w:rsidRDefault="0053385F" w:rsidP="003B2430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</w:rPr>
          </w:pPr>
        </w:p>
      </w:tc>
    </w:tr>
  </w:tbl>
  <w:p w14:paraId="7498C972" w14:textId="77777777" w:rsidR="0053385F" w:rsidRPr="005854D9" w:rsidRDefault="0053385F" w:rsidP="00487D1B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E1E5D" w14:textId="77777777" w:rsidR="0053385F" w:rsidRDefault="0053385F" w:rsidP="005E3F28">
      <w:r>
        <w:separator/>
      </w:r>
    </w:p>
  </w:footnote>
  <w:footnote w:type="continuationSeparator" w:id="0">
    <w:p w14:paraId="448598D9" w14:textId="77777777" w:rsidR="0053385F" w:rsidRDefault="0053385F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7"/>
    </w:tblGrid>
    <w:tr w:rsidR="0053385F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35A35667" w:rsidR="0053385F" w:rsidRPr="002C25D3" w:rsidRDefault="0053385F" w:rsidP="000A04AC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A347B7">
            <w:rPr>
              <w:rFonts w:ascii="Times New Roman" w:eastAsia="Times New Roman" w:hAnsi="Times New Roman" w:cs="Times New Roman" w:hint="eastAsia"/>
              <w:sz w:val="28"/>
              <w:szCs w:val="28"/>
            </w:rPr>
            <w:t>9. Анализ информации, представленной в виде схем</w:t>
          </w:r>
        </w:p>
      </w:tc>
    </w:tr>
  </w:tbl>
  <w:p w14:paraId="567FD284" w14:textId="77777777" w:rsidR="0053385F" w:rsidRPr="00C1762A" w:rsidRDefault="0053385F" w:rsidP="003B243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C0F"/>
    <w:multiLevelType w:val="multilevel"/>
    <w:tmpl w:val="AC8A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64BA6"/>
    <w:multiLevelType w:val="multilevel"/>
    <w:tmpl w:val="A7B4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45515"/>
    <w:multiLevelType w:val="multilevel"/>
    <w:tmpl w:val="AC20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54752"/>
    <w:multiLevelType w:val="multilevel"/>
    <w:tmpl w:val="9ED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A0B9D"/>
    <w:multiLevelType w:val="multilevel"/>
    <w:tmpl w:val="79D6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B13FB"/>
    <w:multiLevelType w:val="multilevel"/>
    <w:tmpl w:val="80A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91952"/>
    <w:multiLevelType w:val="multilevel"/>
    <w:tmpl w:val="1D06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D65AA"/>
    <w:multiLevelType w:val="multilevel"/>
    <w:tmpl w:val="DFEC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E6AC8"/>
    <w:multiLevelType w:val="multilevel"/>
    <w:tmpl w:val="A31C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914BC"/>
    <w:multiLevelType w:val="multilevel"/>
    <w:tmpl w:val="237C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B1466"/>
    <w:multiLevelType w:val="multilevel"/>
    <w:tmpl w:val="9CEA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4652C"/>
    <w:multiLevelType w:val="multilevel"/>
    <w:tmpl w:val="3568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CC"/>
    <w:rsid w:val="000456BA"/>
    <w:rsid w:val="000A04AC"/>
    <w:rsid w:val="000B76DD"/>
    <w:rsid w:val="001735BD"/>
    <w:rsid w:val="002109C6"/>
    <w:rsid w:val="002A27AB"/>
    <w:rsid w:val="002C25D3"/>
    <w:rsid w:val="002F33B8"/>
    <w:rsid w:val="0036210D"/>
    <w:rsid w:val="003B2430"/>
    <w:rsid w:val="00462FAC"/>
    <w:rsid w:val="00464D36"/>
    <w:rsid w:val="004828CB"/>
    <w:rsid w:val="0048320F"/>
    <w:rsid w:val="00487D1B"/>
    <w:rsid w:val="0053385F"/>
    <w:rsid w:val="0054723B"/>
    <w:rsid w:val="005854D9"/>
    <w:rsid w:val="005E3F28"/>
    <w:rsid w:val="005E3FF1"/>
    <w:rsid w:val="006118D4"/>
    <w:rsid w:val="00645E8D"/>
    <w:rsid w:val="007422D0"/>
    <w:rsid w:val="0078379B"/>
    <w:rsid w:val="007A1383"/>
    <w:rsid w:val="00963E82"/>
    <w:rsid w:val="00964B45"/>
    <w:rsid w:val="0099712E"/>
    <w:rsid w:val="009E1F87"/>
    <w:rsid w:val="00A347B7"/>
    <w:rsid w:val="00A6566D"/>
    <w:rsid w:val="00B53805"/>
    <w:rsid w:val="00B61C56"/>
    <w:rsid w:val="00C159EE"/>
    <w:rsid w:val="00C1762A"/>
    <w:rsid w:val="00C31E10"/>
    <w:rsid w:val="00CA5095"/>
    <w:rsid w:val="00D26062"/>
    <w:rsid w:val="00D34F74"/>
    <w:rsid w:val="00DC209C"/>
    <w:rsid w:val="00DC30CC"/>
    <w:rsid w:val="00DD7B2E"/>
    <w:rsid w:val="00E951E9"/>
    <w:rsid w:val="00F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E0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text">
    <w:name w:val="qtext"/>
    <w:basedOn w:val="DefaultParagraphFont"/>
    <w:rsid w:val="00DC30CC"/>
  </w:style>
  <w:style w:type="character" w:styleId="Strong">
    <w:name w:val="Strong"/>
    <w:basedOn w:val="DefaultParagraphFont"/>
    <w:uiPriority w:val="22"/>
    <w:qFormat/>
    <w:rsid w:val="00DC30CC"/>
    <w:rPr>
      <w:b/>
      <w:bCs/>
    </w:rPr>
  </w:style>
  <w:style w:type="character" w:styleId="Emphasis">
    <w:name w:val="Emphasis"/>
    <w:basedOn w:val="DefaultParagraphFont"/>
    <w:uiPriority w:val="20"/>
    <w:qFormat/>
    <w:rsid w:val="00DC30CC"/>
    <w:rPr>
      <w:i/>
      <w:iCs/>
    </w:rPr>
  </w:style>
  <w:style w:type="character" w:customStyle="1" w:styleId="item">
    <w:name w:val="item"/>
    <w:basedOn w:val="DefaultParagraphFont"/>
    <w:rsid w:val="00DC30CC"/>
  </w:style>
  <w:style w:type="character" w:customStyle="1" w:styleId="hidden-xs-down">
    <w:name w:val="hidden-xs-down"/>
    <w:basedOn w:val="DefaultParagraphFont"/>
    <w:rsid w:val="00DC30CC"/>
  </w:style>
  <w:style w:type="table" w:styleId="TableGrid">
    <w:name w:val="Table Grid"/>
    <w:basedOn w:val="TableNormal"/>
    <w:uiPriority w:val="59"/>
    <w:rsid w:val="00DC3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F28"/>
  </w:style>
  <w:style w:type="paragraph" w:styleId="Footer">
    <w:name w:val="footer"/>
    <w:basedOn w:val="Normal"/>
    <w:link w:val="FooterChar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F28"/>
  </w:style>
  <w:style w:type="character" w:styleId="Hyperlink">
    <w:name w:val="Hyperlink"/>
    <w:basedOn w:val="DefaultParagraphFont"/>
    <w:uiPriority w:val="99"/>
    <w:semiHidden/>
    <w:unhideWhenUsed/>
    <w:rsid w:val="005E3F2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45E8D"/>
  </w:style>
  <w:style w:type="paragraph" w:styleId="BalloonText">
    <w:name w:val="Balloon Text"/>
    <w:basedOn w:val="Normal"/>
    <w:link w:val="BalloonTextChar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text">
    <w:name w:val="qtext"/>
    <w:basedOn w:val="DefaultParagraphFont"/>
    <w:rsid w:val="00DC30CC"/>
  </w:style>
  <w:style w:type="character" w:styleId="Strong">
    <w:name w:val="Strong"/>
    <w:basedOn w:val="DefaultParagraphFont"/>
    <w:uiPriority w:val="22"/>
    <w:qFormat/>
    <w:rsid w:val="00DC30CC"/>
    <w:rPr>
      <w:b/>
      <w:bCs/>
    </w:rPr>
  </w:style>
  <w:style w:type="character" w:styleId="Emphasis">
    <w:name w:val="Emphasis"/>
    <w:basedOn w:val="DefaultParagraphFont"/>
    <w:uiPriority w:val="20"/>
    <w:qFormat/>
    <w:rsid w:val="00DC30CC"/>
    <w:rPr>
      <w:i/>
      <w:iCs/>
    </w:rPr>
  </w:style>
  <w:style w:type="character" w:customStyle="1" w:styleId="item">
    <w:name w:val="item"/>
    <w:basedOn w:val="DefaultParagraphFont"/>
    <w:rsid w:val="00DC30CC"/>
  </w:style>
  <w:style w:type="character" w:customStyle="1" w:styleId="hidden-xs-down">
    <w:name w:val="hidden-xs-down"/>
    <w:basedOn w:val="DefaultParagraphFont"/>
    <w:rsid w:val="00DC30CC"/>
  </w:style>
  <w:style w:type="table" w:styleId="TableGrid">
    <w:name w:val="Table Grid"/>
    <w:basedOn w:val="TableNormal"/>
    <w:uiPriority w:val="59"/>
    <w:rsid w:val="00DC3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F28"/>
  </w:style>
  <w:style w:type="paragraph" w:styleId="Footer">
    <w:name w:val="footer"/>
    <w:basedOn w:val="Normal"/>
    <w:link w:val="FooterChar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F28"/>
  </w:style>
  <w:style w:type="character" w:styleId="Hyperlink">
    <w:name w:val="Hyperlink"/>
    <w:basedOn w:val="DefaultParagraphFont"/>
    <w:uiPriority w:val="99"/>
    <w:semiHidden/>
    <w:unhideWhenUsed/>
    <w:rsid w:val="005E3F2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45E8D"/>
  </w:style>
  <w:style w:type="paragraph" w:styleId="BalloonText">
    <w:name w:val="Balloon Text"/>
    <w:basedOn w:val="Normal"/>
    <w:link w:val="BalloonTextChar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4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48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4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05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54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35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2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3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88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01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7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83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261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491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6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30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39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81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24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10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78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92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890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509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75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95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609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60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9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85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28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471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1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13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889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478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5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477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2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93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15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1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4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03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7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856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5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93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488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2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2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862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3919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57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607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71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2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3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9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5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7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5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21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6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05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32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890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0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1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070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0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1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80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4529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24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88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84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3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0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53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92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07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9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1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8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2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0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53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898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98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088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20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21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04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66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8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207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3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689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60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3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4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312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00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997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7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870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6975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7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7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35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51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5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4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8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80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89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30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553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64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727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01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49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24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4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75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54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7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14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7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24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112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63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17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099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3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416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09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168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61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6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261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16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8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3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2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84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70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801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6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23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65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9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9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09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5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270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16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1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72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0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7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546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75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3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6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0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6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44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1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6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10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345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13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5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3672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6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37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95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13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7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9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83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9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6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32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8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49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56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36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596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3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3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6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58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1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23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7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6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1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566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29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33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4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39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1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72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31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0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826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13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315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9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56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93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5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95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25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84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54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7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0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59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0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1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23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5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1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951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5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5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5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2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14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310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2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9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1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4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1052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88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918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509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1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75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63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3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20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90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66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2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8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6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2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74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50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7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293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98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6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0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7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51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6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9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3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9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4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3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4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0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1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9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943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284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1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5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07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078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2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2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44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60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24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6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02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55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73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2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7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58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797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1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37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54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65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890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8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97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32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23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4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5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27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6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0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72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18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304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5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3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25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04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988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7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5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18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9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461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9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67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32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49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12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570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029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01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791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21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1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3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4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1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648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531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2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46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514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9082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8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453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9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2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2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2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01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4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4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28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471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88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024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1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3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3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48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355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7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320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7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2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183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3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377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197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20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410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2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4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364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8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7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6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20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8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9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5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5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9895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5743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30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15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CEF6C7ABB73545802C0A4995D8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B477-5688-0D47-A9BF-C7C233489020}"/>
      </w:docPartPr>
      <w:docPartBody>
        <w:p w:rsidR="002F3203" w:rsidRDefault="002F3203" w:rsidP="002F3203">
          <w:pPr>
            <w:pStyle w:val="23CEF6C7ABB73545802C0A4995D83D7A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03"/>
    <w:rsid w:val="00287F7E"/>
    <w:rsid w:val="002F3203"/>
    <w:rsid w:val="00575AEC"/>
    <w:rsid w:val="00D5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85D59C8BB1BF41B02903851CB6D043">
    <w:name w:val="C785D59C8BB1BF41B02903851CB6D043"/>
    <w:rsid w:val="002F3203"/>
  </w:style>
  <w:style w:type="paragraph" w:customStyle="1" w:styleId="B4B4ABC05DF03242A4A3B5F311171771">
    <w:name w:val="B4B4ABC05DF03242A4A3B5F311171771"/>
    <w:rsid w:val="002F3203"/>
  </w:style>
  <w:style w:type="paragraph" w:customStyle="1" w:styleId="289F0EEA8952E740B993C422E4361494">
    <w:name w:val="289F0EEA8952E740B993C422E4361494"/>
    <w:rsid w:val="002F3203"/>
  </w:style>
  <w:style w:type="paragraph" w:customStyle="1" w:styleId="32EFE8AC75DB1440A6CBC33FC4BB2445">
    <w:name w:val="32EFE8AC75DB1440A6CBC33FC4BB2445"/>
    <w:rsid w:val="002F3203"/>
  </w:style>
  <w:style w:type="paragraph" w:customStyle="1" w:styleId="589C01B3D4308D4A8842AC2659EBB732">
    <w:name w:val="589C01B3D4308D4A8842AC2659EBB732"/>
    <w:rsid w:val="002F3203"/>
  </w:style>
  <w:style w:type="paragraph" w:customStyle="1" w:styleId="27D379052C16B4418441B0F236C770AF">
    <w:name w:val="27D379052C16B4418441B0F236C770AF"/>
    <w:rsid w:val="002F3203"/>
  </w:style>
  <w:style w:type="paragraph" w:customStyle="1" w:styleId="4C04BDE3713DAD438298A65DF422AAFA">
    <w:name w:val="4C04BDE3713DAD438298A65DF422AAFA"/>
    <w:rsid w:val="002F3203"/>
  </w:style>
  <w:style w:type="paragraph" w:customStyle="1" w:styleId="D724BD234BE22C47AE5139608B816E87">
    <w:name w:val="D724BD234BE22C47AE5139608B816E87"/>
    <w:rsid w:val="002F3203"/>
  </w:style>
  <w:style w:type="paragraph" w:customStyle="1" w:styleId="650A3826DA82244EA54C56D0052C6312">
    <w:name w:val="650A3826DA82244EA54C56D0052C6312"/>
    <w:rsid w:val="002F3203"/>
  </w:style>
  <w:style w:type="paragraph" w:customStyle="1" w:styleId="9FBF0AD933A6CB4E9137C144FF48805B">
    <w:name w:val="9FBF0AD933A6CB4E9137C144FF48805B"/>
    <w:rsid w:val="002F3203"/>
  </w:style>
  <w:style w:type="paragraph" w:customStyle="1" w:styleId="23CEF6C7ABB73545802C0A4995D83D7A">
    <w:name w:val="23CEF6C7ABB73545802C0A4995D83D7A"/>
    <w:rsid w:val="002F32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85D59C8BB1BF41B02903851CB6D043">
    <w:name w:val="C785D59C8BB1BF41B02903851CB6D043"/>
    <w:rsid w:val="002F3203"/>
  </w:style>
  <w:style w:type="paragraph" w:customStyle="1" w:styleId="B4B4ABC05DF03242A4A3B5F311171771">
    <w:name w:val="B4B4ABC05DF03242A4A3B5F311171771"/>
    <w:rsid w:val="002F3203"/>
  </w:style>
  <w:style w:type="paragraph" w:customStyle="1" w:styleId="289F0EEA8952E740B993C422E4361494">
    <w:name w:val="289F0EEA8952E740B993C422E4361494"/>
    <w:rsid w:val="002F3203"/>
  </w:style>
  <w:style w:type="paragraph" w:customStyle="1" w:styleId="32EFE8AC75DB1440A6CBC33FC4BB2445">
    <w:name w:val="32EFE8AC75DB1440A6CBC33FC4BB2445"/>
    <w:rsid w:val="002F3203"/>
  </w:style>
  <w:style w:type="paragraph" w:customStyle="1" w:styleId="589C01B3D4308D4A8842AC2659EBB732">
    <w:name w:val="589C01B3D4308D4A8842AC2659EBB732"/>
    <w:rsid w:val="002F3203"/>
  </w:style>
  <w:style w:type="paragraph" w:customStyle="1" w:styleId="27D379052C16B4418441B0F236C770AF">
    <w:name w:val="27D379052C16B4418441B0F236C770AF"/>
    <w:rsid w:val="002F3203"/>
  </w:style>
  <w:style w:type="paragraph" w:customStyle="1" w:styleId="4C04BDE3713DAD438298A65DF422AAFA">
    <w:name w:val="4C04BDE3713DAD438298A65DF422AAFA"/>
    <w:rsid w:val="002F3203"/>
  </w:style>
  <w:style w:type="paragraph" w:customStyle="1" w:styleId="D724BD234BE22C47AE5139608B816E87">
    <w:name w:val="D724BD234BE22C47AE5139608B816E87"/>
    <w:rsid w:val="002F3203"/>
  </w:style>
  <w:style w:type="paragraph" w:customStyle="1" w:styleId="650A3826DA82244EA54C56D0052C6312">
    <w:name w:val="650A3826DA82244EA54C56D0052C6312"/>
    <w:rsid w:val="002F3203"/>
  </w:style>
  <w:style w:type="paragraph" w:customStyle="1" w:styleId="9FBF0AD933A6CB4E9137C144FF48805B">
    <w:name w:val="9FBF0AD933A6CB4E9137C144FF48805B"/>
    <w:rsid w:val="002F3203"/>
  </w:style>
  <w:style w:type="paragraph" w:customStyle="1" w:styleId="23CEF6C7ABB73545802C0A4995D83D7A">
    <w:name w:val="23CEF6C7ABB73545802C0A4995D83D7A"/>
    <w:rsid w:val="002F3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959B-4F1A-994C-8352-9B07538B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573</Words>
  <Characters>3269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©Аквилянов Никита александрович</vt:lpstr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Akvilianov Nikita</cp:lastModifiedBy>
  <cp:revision>4</cp:revision>
  <dcterms:created xsi:type="dcterms:W3CDTF">2019-11-27T18:16:00Z</dcterms:created>
  <dcterms:modified xsi:type="dcterms:W3CDTF">2019-11-27T18:36:00Z</dcterms:modified>
</cp:coreProperties>
</file>